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13" w:rsidRPr="002F4AE0" w:rsidRDefault="006062A9" w:rsidP="00282713">
      <w:pPr>
        <w:shd w:val="clear" w:color="auto" w:fill="F4F4F4"/>
        <w:spacing w:after="0" w:line="240" w:lineRule="auto"/>
        <w:jc w:val="center"/>
        <w:outlineLvl w:val="1"/>
        <w:rPr>
          <w:rFonts w:ascii="Arial" w:hAnsi="Arial" w:cs="Arial"/>
          <w:lang w:val="mn-MN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7BE21BB0" wp14:editId="2C4D23AD">
            <wp:extent cx="9875520" cy="2349305"/>
            <wp:effectExtent l="0" t="0" r="0" b="0"/>
            <wp:docPr id="1" name="Picture 1" descr="C:\Users\user\Documents\Received Files\surgalt1 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eceived Files\surgalt1 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56"/>
                    <a:stretch/>
                  </pic:blipFill>
                  <pic:spPr bwMode="auto">
                    <a:xfrm>
                      <a:off x="0" y="0"/>
                      <a:ext cx="9879635" cy="235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751">
        <w:rPr>
          <w:rStyle w:val="textexposedshow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 </w:t>
      </w:r>
      <w:r>
        <w:rPr>
          <w:rStyle w:val="textexposedshow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     </w:t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  <w:r>
        <w:rPr>
          <w:rFonts w:ascii="Helvetica" w:hAnsi="Helvetica" w:cs="Helvetica"/>
          <w:color w:val="1D2129"/>
          <w:shd w:val="clear" w:color="auto" w:fill="FFFFFF"/>
        </w:rPr>
        <w:tab/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482"/>
        <w:gridCol w:w="4162"/>
        <w:gridCol w:w="1276"/>
        <w:gridCol w:w="1276"/>
        <w:gridCol w:w="850"/>
        <w:gridCol w:w="2127"/>
        <w:gridCol w:w="5103"/>
      </w:tblGrid>
      <w:tr w:rsidR="00433D35" w:rsidRPr="002F4AE0" w:rsidTr="00433D35">
        <w:trPr>
          <w:cantSplit/>
          <w:trHeight w:val="1465"/>
        </w:trPr>
        <w:tc>
          <w:tcPr>
            <w:tcW w:w="482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№</w:t>
            </w:r>
          </w:p>
        </w:tc>
        <w:tc>
          <w:tcPr>
            <w:tcW w:w="4162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Байгууллага</w:t>
            </w:r>
          </w:p>
        </w:tc>
        <w:tc>
          <w:tcPr>
            <w:tcW w:w="1276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Сургалт зохион байгуулах хугацаа</w:t>
            </w:r>
          </w:p>
        </w:tc>
        <w:tc>
          <w:tcPr>
            <w:tcW w:w="1276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 xml:space="preserve">Хаана </w:t>
            </w:r>
          </w:p>
        </w:tc>
        <w:tc>
          <w:tcPr>
            <w:tcW w:w="850" w:type="dxa"/>
            <w:textDirection w:val="btLr"/>
          </w:tcPr>
          <w:p w:rsidR="00DF15A2" w:rsidRPr="002F4AE0" w:rsidRDefault="00DF15A2" w:rsidP="00DF15A2">
            <w:pPr>
              <w:ind w:left="113" w:right="113"/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Сургалтын хугацаа</w:t>
            </w:r>
          </w:p>
        </w:tc>
        <w:tc>
          <w:tcPr>
            <w:tcW w:w="2127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Хариуцах албан тушаалтан</w:t>
            </w:r>
          </w:p>
        </w:tc>
        <w:tc>
          <w:tcPr>
            <w:tcW w:w="5103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Сургалт явуулах албан тушаалтан, сургалтын сэдэв</w:t>
            </w:r>
          </w:p>
        </w:tc>
      </w:tr>
      <w:tr w:rsidR="00433D35" w:rsidRPr="002F4AE0" w:rsidTr="00433D35">
        <w:tc>
          <w:tcPr>
            <w:tcW w:w="482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1</w:t>
            </w:r>
          </w:p>
        </w:tc>
        <w:tc>
          <w:tcPr>
            <w:tcW w:w="4162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Аймгийн Онцгой комиссын бүрэлдэхүүн</w:t>
            </w:r>
          </w:p>
        </w:tc>
        <w:tc>
          <w:tcPr>
            <w:tcW w:w="1276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09.27</w:t>
            </w:r>
          </w:p>
        </w:tc>
        <w:tc>
          <w:tcPr>
            <w:tcW w:w="1276" w:type="dxa"/>
          </w:tcPr>
          <w:p w:rsidR="00DF15A2" w:rsidRPr="002F4AE0" w:rsidRDefault="00433D35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>Онцгой байдлын газрын хурлын заал</w:t>
            </w:r>
          </w:p>
        </w:tc>
        <w:tc>
          <w:tcPr>
            <w:tcW w:w="850" w:type="dxa"/>
          </w:tcPr>
          <w:p w:rsidR="00DF15A2" w:rsidRPr="002F4AE0" w:rsidRDefault="00DF15A2" w:rsidP="003D56AA">
            <w:pPr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8 цаг</w:t>
            </w:r>
          </w:p>
        </w:tc>
        <w:tc>
          <w:tcPr>
            <w:tcW w:w="2127" w:type="dxa"/>
          </w:tcPr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Ангиллын сургалт, сурталчилгаа, урьдчилан сэргийлэх асуудал хариуцсан мэргэжилтэн </w:t>
            </w:r>
          </w:p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</w:rPr>
              <w:t>x/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ч В.Гэрэлчимэг</w:t>
            </w:r>
          </w:p>
        </w:tc>
        <w:tc>
          <w:tcPr>
            <w:tcW w:w="5103" w:type="dxa"/>
          </w:tcPr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Онцгой байдлын газрын дарга</w:t>
            </w:r>
          </w:p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х</w:t>
            </w:r>
            <w:r w:rsidRPr="002F4AE0">
              <w:rPr>
                <w:rFonts w:ascii="Arial" w:hAnsi="Arial" w:cs="Arial"/>
                <w:shd w:val="clear" w:color="auto" w:fill="FFFFFF"/>
              </w:rPr>
              <w:t>/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а Ж.Дамдинсүрэн “Гамшгийн удирдлага”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</w:p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Орлогч, урьдчилан сэргийлэх тасгийн дарга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 а</w:t>
            </w:r>
            <w:r w:rsidRPr="002F4AE0">
              <w:rPr>
                <w:rFonts w:ascii="Arial" w:hAnsi="Arial" w:cs="Arial"/>
                <w:shd w:val="clear" w:color="auto" w:fill="FFFFFF"/>
              </w:rPr>
              <w:t>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х  А.Батболд</w:t>
            </w:r>
          </w:p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“Онцгой комиссын ажиллах журам”, “Гамшгийн үеийн дайчилгаа, 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нүүлгэн шилжүүлэлт”</w:t>
            </w:r>
          </w:p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Гамшгаас хамгаалах төлөвлөлт бэлэн байдал хариуцсан ахлах мэргэжилтэн, гамшгаас хамгаалах улсын хяналтын байцаагч,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 /ГХТББХАМ, ГХУХБ/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 х</w:t>
            </w:r>
            <w:r w:rsidRPr="002F4AE0">
              <w:rPr>
                <w:rFonts w:ascii="Arial" w:hAnsi="Arial" w:cs="Arial"/>
                <w:shd w:val="clear" w:color="auto" w:fill="FFFFFF"/>
              </w:rPr>
              <w:t>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ч Ш.Билэгдэмбэрэл</w:t>
            </w:r>
          </w:p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“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Гамшгийн төлөвлөлт, бэлэн байдал, бэлэн байдлын зэргийн үед хэрэгжүүлэх арга хэмжээ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”</w:t>
            </w:r>
          </w:p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Гал түймрийн улсын хяналтын бацаагч 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 /ГТУХБ/ 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а</w:t>
            </w:r>
            <w:r w:rsidRPr="002F4AE0">
              <w:rPr>
                <w:rFonts w:ascii="Arial" w:hAnsi="Arial" w:cs="Arial"/>
                <w:shd w:val="clear" w:color="auto" w:fill="FFFFFF"/>
              </w:rPr>
              <w:t>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х А.Мөнх-Эрдэнэ</w:t>
            </w:r>
          </w:p>
          <w:p w:rsidR="00DF15A2" w:rsidRDefault="00DF15A2" w:rsidP="003D56AA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2F4AE0">
              <w:rPr>
                <w:rFonts w:ascii="Arial" w:eastAsia="Times New Roman" w:hAnsi="Arial" w:cs="Arial"/>
                <w:lang w:val="mn-MN"/>
              </w:rPr>
              <w:t>“Га</w:t>
            </w:r>
            <w:r>
              <w:rPr>
                <w:rFonts w:ascii="Arial" w:eastAsia="Times New Roman" w:hAnsi="Arial" w:cs="Arial"/>
                <w:lang w:val="mn-MN"/>
              </w:rPr>
              <w:t xml:space="preserve">лын аюулгүй байдал”, “Гал унтраах шуурхай </w:t>
            </w:r>
            <w:r>
              <w:rPr>
                <w:rFonts w:ascii="Arial" w:eastAsia="Times New Roman" w:hAnsi="Arial" w:cs="Arial"/>
                <w:lang w:val="mn-MN"/>
              </w:rPr>
              <w:lastRenderedPageBreak/>
              <w:t>төлөвлөгөө”</w:t>
            </w:r>
          </w:p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Ангиллын сургалт, сурталчилгаа, урьдчилан сэргийлэх асуудал хариуцсан мэргэжилтэн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 /АССУСАХМ/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  <w:r w:rsidRPr="002F4AE0">
              <w:rPr>
                <w:rFonts w:ascii="Arial" w:hAnsi="Arial" w:cs="Arial"/>
                <w:shd w:val="clear" w:color="auto" w:fill="FFFFFF"/>
              </w:rPr>
              <w:t>x/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ч В.Гэрэлчимэг</w:t>
            </w:r>
          </w:p>
          <w:p w:rsidR="00DF15A2" w:rsidRPr="00763A69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>“Гамшгаас хамгаалах сургалт, мэдээлэл, сурталчилгаа”, “Гамшгаас хамгаалах иж бүрэн сургуулийн талаар”</w:t>
            </w:r>
          </w:p>
          <w:p w:rsidR="00DF15A2" w:rsidRPr="002F4AE0" w:rsidRDefault="00DF15A2" w:rsidP="003D56AA">
            <w:pPr>
              <w:outlineLvl w:val="1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Гамшгийн эрсдэлийн үнэлгээ удирдлага, дотоод ажил хариуцсан мэргэжилтэн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 /ГЭҮУДАХМ/ 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 д</w:t>
            </w:r>
            <w:r w:rsidRPr="002F4AE0">
              <w:rPr>
                <w:rFonts w:ascii="Arial" w:hAnsi="Arial" w:cs="Arial"/>
                <w:shd w:val="clear" w:color="auto" w:fill="FFFFFF"/>
              </w:rPr>
              <w:t>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ч Б.Бурмаа</w:t>
            </w:r>
          </w:p>
          <w:p w:rsidR="00DF15A2" w:rsidRPr="002F4AE0" w:rsidRDefault="00DF15A2" w:rsidP="003D56AA">
            <w:pPr>
              <w:outlineLvl w:val="1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“Гамшгийн эрсдэл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ийн тухай ойлголт, гамшгийн эрсдэлийн  үнэлгээ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”</w:t>
            </w:r>
          </w:p>
          <w:p w:rsidR="00DF15A2" w:rsidRPr="002F4AE0" w:rsidRDefault="00DF15A2" w:rsidP="00F970CA">
            <w:pPr>
              <w:jc w:val="both"/>
              <w:outlineLvl w:val="1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Холбоо, зарлан мэдээлэл хариуцсан мэргэжилтэн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 /ХЗМХМ/ 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 д/ч Д.Жанчив</w:t>
            </w:r>
          </w:p>
          <w:p w:rsidR="00DF15A2" w:rsidRPr="002F4AE0" w:rsidRDefault="00DF15A2" w:rsidP="00F970CA">
            <w:pPr>
              <w:jc w:val="both"/>
              <w:outlineLvl w:val="1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eastAsia="Times New Roman" w:hAnsi="Arial" w:cs="Arial"/>
                <w:lang w:val="mn-MN"/>
              </w:rPr>
              <w:t>“</w:t>
            </w:r>
            <w:r>
              <w:rPr>
                <w:rFonts w:ascii="Arial" w:eastAsia="Times New Roman" w:hAnsi="Arial" w:cs="Arial"/>
                <w:lang w:val="mn-MN"/>
              </w:rPr>
              <w:t>З</w:t>
            </w:r>
            <w:r w:rsidRPr="002F4AE0">
              <w:rPr>
                <w:rFonts w:ascii="Arial" w:eastAsia="Times New Roman" w:hAnsi="Arial" w:cs="Arial"/>
                <w:lang w:val="mn-MN"/>
              </w:rPr>
              <w:t xml:space="preserve">арлан мэдээллийн дохио </w:t>
            </w:r>
            <w:r>
              <w:rPr>
                <w:rFonts w:ascii="Arial" w:eastAsia="Times New Roman" w:hAnsi="Arial" w:cs="Arial"/>
                <w:lang w:val="mn-MN"/>
              </w:rPr>
              <w:t xml:space="preserve">хүргэх, </w:t>
            </w:r>
            <w:r w:rsidRPr="002F4AE0">
              <w:rPr>
                <w:rFonts w:ascii="Arial" w:eastAsia="Times New Roman" w:hAnsi="Arial" w:cs="Arial"/>
                <w:lang w:val="mn-MN"/>
              </w:rPr>
              <w:t>дамжуулах</w:t>
            </w:r>
            <w:r w:rsidR="00800CA3">
              <w:rPr>
                <w:rFonts w:ascii="Arial" w:eastAsia="Times New Roman" w:hAnsi="Arial" w:cs="Arial"/>
                <w:lang w:val="mn-MN"/>
              </w:rPr>
              <w:t>, дохиог</w:t>
            </w:r>
            <w:r>
              <w:rPr>
                <w:rFonts w:ascii="Arial" w:eastAsia="Times New Roman" w:hAnsi="Arial" w:cs="Arial"/>
                <w:lang w:val="mn-MN"/>
              </w:rPr>
              <w:t>оор ажиллах</w:t>
            </w:r>
            <w:r w:rsidRPr="002F4AE0">
              <w:rPr>
                <w:rFonts w:ascii="Arial" w:eastAsia="Times New Roman" w:hAnsi="Arial" w:cs="Arial"/>
                <w:lang w:val="mn-MN"/>
              </w:rPr>
              <w:t xml:space="preserve"> журам”</w:t>
            </w:r>
          </w:p>
          <w:p w:rsidR="00DF15A2" w:rsidRPr="002F4AE0" w:rsidRDefault="00DF15A2" w:rsidP="00F970CA">
            <w:pPr>
              <w:jc w:val="both"/>
              <w:outlineLvl w:val="1"/>
              <w:rPr>
                <w:rFonts w:ascii="Arial" w:eastAsia="Times New Roman" w:hAnsi="Arial" w:cs="Arial"/>
                <w:lang w:val="mn-MN"/>
              </w:rPr>
            </w:pPr>
            <w:r w:rsidRPr="002F4AE0">
              <w:rPr>
                <w:rFonts w:ascii="Arial" w:eastAsia="Times New Roman" w:hAnsi="Arial" w:cs="Arial"/>
                <w:lang w:val="mn-MN"/>
              </w:rPr>
              <w:t>Мал эмнэлгийн газар</w:t>
            </w:r>
          </w:p>
          <w:p w:rsidR="00DF15A2" w:rsidRPr="002F4AE0" w:rsidRDefault="00DF15A2" w:rsidP="00F970CA">
            <w:pPr>
              <w:jc w:val="both"/>
              <w:outlineLvl w:val="1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“Мал, амьтны гоц халдварт өвчний үед </w:t>
            </w:r>
            <w:r w:rsidRPr="002F4AE0">
              <w:rPr>
                <w:rFonts w:ascii="Arial" w:eastAsia="Times New Roman" w:hAnsi="Arial" w:cs="Arial"/>
                <w:lang w:val="mn-MN"/>
              </w:rPr>
              <w:t>авч хэрэгжүүлэх арга хэмжээ”</w:t>
            </w:r>
          </w:p>
          <w:p w:rsidR="00DF15A2" w:rsidRPr="002F4AE0" w:rsidRDefault="00DF15A2" w:rsidP="00F970CA">
            <w:pPr>
              <w:jc w:val="both"/>
              <w:outlineLvl w:val="1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Гамшигт нэрвэгдэгсдэд э</w:t>
            </w:r>
            <w:r w:rsidRPr="002F4AE0">
              <w:rPr>
                <w:rFonts w:ascii="Arial" w:eastAsia="Times New Roman" w:hAnsi="Arial" w:cs="Arial"/>
                <w:lang w:val="mn-MN"/>
              </w:rPr>
              <w:t xml:space="preserve">мнэлгийн анхны тусламж үзүүлэх </w:t>
            </w:r>
            <w:r>
              <w:rPr>
                <w:rFonts w:ascii="Arial" w:eastAsia="Times New Roman" w:hAnsi="Arial" w:cs="Arial"/>
                <w:lang w:val="mn-MN"/>
              </w:rPr>
              <w:t>арга ажиллагаа</w:t>
            </w:r>
          </w:p>
          <w:p w:rsidR="00DF15A2" w:rsidRDefault="00DF15A2" w:rsidP="00F970CA">
            <w:pPr>
              <w:jc w:val="both"/>
              <w:outlineLvl w:val="1"/>
              <w:rPr>
                <w:rFonts w:ascii="Arial" w:eastAsia="Times New Roman" w:hAnsi="Arial" w:cs="Arial"/>
                <w:lang w:val="mn-MN"/>
              </w:rPr>
            </w:pPr>
            <w:r w:rsidRPr="002F4AE0">
              <w:rPr>
                <w:rFonts w:ascii="Arial" w:eastAsia="Times New Roman" w:hAnsi="Arial" w:cs="Arial"/>
                <w:lang w:val="mn-MN"/>
              </w:rPr>
              <w:t>ЭХАБ-ийн алба хаагчид</w:t>
            </w:r>
          </w:p>
          <w:p w:rsidR="00DF15A2" w:rsidRDefault="00DF15A2" w:rsidP="00F970CA">
            <w:pPr>
              <w:jc w:val="both"/>
              <w:outlineLvl w:val="1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ГТУА 37 дугаар ангийн захирагч а/д  С.Энх-Эрдэнэ </w:t>
            </w:r>
          </w:p>
          <w:p w:rsidR="00DF15A2" w:rsidRDefault="00DF15A2" w:rsidP="00F970CA">
            <w:pPr>
              <w:jc w:val="both"/>
              <w:outlineLvl w:val="1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“Гал унтраах тактик, тархалтын сургуулийн талаар”</w:t>
            </w:r>
          </w:p>
          <w:p w:rsidR="00433D35" w:rsidRDefault="00433D35" w:rsidP="00F970CA">
            <w:pPr>
              <w:jc w:val="both"/>
              <w:outlineLvl w:val="1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УНС-ын дарга д/ч О.Даваасүрэн</w:t>
            </w:r>
          </w:p>
          <w:p w:rsidR="00433D35" w:rsidRPr="002F4AE0" w:rsidRDefault="00433D35" w:rsidP="00F970CA">
            <w:pPr>
              <w:jc w:val="both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“Гамшгаас хамгаалах хүмүүнлэгийн тусламж”</w:t>
            </w:r>
          </w:p>
        </w:tc>
      </w:tr>
      <w:tr w:rsidR="00433D35" w:rsidRPr="002F4AE0" w:rsidTr="00433D35">
        <w:tc>
          <w:tcPr>
            <w:tcW w:w="482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lastRenderedPageBreak/>
              <w:t>2</w:t>
            </w:r>
          </w:p>
        </w:tc>
        <w:tc>
          <w:tcPr>
            <w:tcW w:w="4162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 xml:space="preserve">Удирдах албан тушаалтны сургалт </w:t>
            </w:r>
          </w:p>
        </w:tc>
        <w:tc>
          <w:tcPr>
            <w:tcW w:w="1276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10.14</w:t>
            </w:r>
          </w:p>
        </w:tc>
        <w:tc>
          <w:tcPr>
            <w:tcW w:w="1276" w:type="dxa"/>
          </w:tcPr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Боржигон чуулга</w:t>
            </w:r>
          </w:p>
        </w:tc>
        <w:tc>
          <w:tcPr>
            <w:tcW w:w="850" w:type="dxa"/>
          </w:tcPr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  <w:tc>
          <w:tcPr>
            <w:tcW w:w="2127" w:type="dxa"/>
          </w:tcPr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Орлогч, урьдчилан сэргийлэх тасгийн дарга а</w:t>
            </w:r>
            <w:r w:rsidRPr="002F4AE0">
              <w:rPr>
                <w:rFonts w:ascii="Arial" w:hAnsi="Arial" w:cs="Arial"/>
                <w:shd w:val="clear" w:color="auto" w:fill="FFFFFF"/>
              </w:rPr>
              <w:t>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х  А.Батболд</w:t>
            </w:r>
          </w:p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5103" w:type="dxa"/>
          </w:tcPr>
          <w:p w:rsidR="00DF15A2" w:rsidRPr="002F4AE0" w:rsidRDefault="00DF15A2" w:rsidP="003D56AA">
            <w:pPr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ОБЕГ-ын ажлын хэсэг</w:t>
            </w:r>
          </w:p>
        </w:tc>
      </w:tr>
      <w:tr w:rsidR="00D646FA" w:rsidRPr="002F4AE0" w:rsidTr="00433D35">
        <w:tc>
          <w:tcPr>
            <w:tcW w:w="15276" w:type="dxa"/>
            <w:gridSpan w:val="7"/>
          </w:tcPr>
          <w:p w:rsidR="00D646FA" w:rsidRPr="002F4AE0" w:rsidRDefault="00D646FA" w:rsidP="00D646FA">
            <w:pPr>
              <w:jc w:val="center"/>
              <w:outlineLvl w:val="1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>ГХ алба, мэргэжлийн ангийн сургалт</w:t>
            </w:r>
          </w:p>
        </w:tc>
      </w:tr>
      <w:tr w:rsidR="00433D35" w:rsidRPr="002F4AE0" w:rsidTr="00433D35">
        <w:tc>
          <w:tcPr>
            <w:tcW w:w="482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3</w:t>
            </w:r>
          </w:p>
        </w:tc>
        <w:tc>
          <w:tcPr>
            <w:tcW w:w="4162" w:type="dxa"/>
          </w:tcPr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Хэв журам сахиулах алба /цагдаагийн </w:t>
            </w: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lastRenderedPageBreak/>
              <w:t xml:space="preserve">хэлтэс/, </w:t>
            </w:r>
          </w:p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Эрүүл мэндийн алба/Эрүүл мэндийн газар/, </w:t>
            </w:r>
          </w:p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Мэдээлэл, харилцаа холбооны алба/МЦХ ТӨХК-ны Говьсүмбэр аймаг дахь Холбооны газар/, </w:t>
            </w:r>
          </w:p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Мэргэжлийн болон цацрагийн хяналтын алба /Мэргэжлийн хяналтын газар/, </w:t>
            </w:r>
          </w:p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Уул уурхай, хүнд үйлдвэрийн алба /Шивээ-овоо ХК/, </w:t>
            </w:r>
          </w:p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Хүнс, хөдөө аж ахуйн алба /Хүнс хөдөө аж ахуйн газар/, Гамшгаас хамгаалах сургалт, сурталчилгаа зохион байгуулах алба /АЗДТГ-ын олон нийттэй харилцах алба, Боловсрол, соёл урлагийн газар/, </w:t>
            </w:r>
          </w:p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Барилга хот байгуулалтын алба /Газрын харилцаа барилга хот байгуулалтын газар/, </w:t>
            </w:r>
          </w:p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Зам тээврийн алба /Авто тээврийн үндэсний төвийн Говьсүмбэр аймаг дахь салбар/, </w:t>
            </w:r>
          </w:p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Түлш эрчим хүчний алба /БЗӨБ-ийн ЦТС Говьсүмбэр дахь салбар/, </w:t>
            </w:r>
          </w:p>
          <w:p w:rsidR="00DF15A2" w:rsidRP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>Байгалийн болон химийн аюулыг үнэлж мэдээлэх алба</w:t>
            </w:r>
          </w:p>
          <w:p w:rsid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 xml:space="preserve">/Байгаль орчин аялал жуулчлалын газар/, </w:t>
            </w:r>
          </w:p>
          <w:p w:rsidR="00DF15A2" w:rsidRPr="00DF15A2" w:rsidRDefault="00DF15A2" w:rsidP="00DF15A2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>Хүн ам нийгмийн хамгааллын алба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  <w:r w:rsidRPr="00DF15A2">
              <w:rPr>
                <w:rFonts w:ascii="Arial" w:hAnsi="Arial" w:cs="Arial"/>
                <w:shd w:val="clear" w:color="auto" w:fill="FFFFFF"/>
                <w:lang w:val="mn-MN"/>
              </w:rPr>
              <w:t>/аймгийн Нийгмийн бодлогын хэлтэс/</w:t>
            </w:r>
          </w:p>
        </w:tc>
        <w:tc>
          <w:tcPr>
            <w:tcW w:w="1276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lastRenderedPageBreak/>
              <w:t>09.17</w:t>
            </w:r>
          </w:p>
        </w:tc>
        <w:tc>
          <w:tcPr>
            <w:tcW w:w="1276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 xml:space="preserve">Боржигон </w:t>
            </w:r>
            <w:r w:rsidRPr="002F4AE0">
              <w:rPr>
                <w:rFonts w:ascii="Arial" w:eastAsia="Times New Roman" w:hAnsi="Arial" w:cs="Arial"/>
                <w:bCs/>
                <w:lang w:val="mn-MN"/>
              </w:rPr>
              <w:lastRenderedPageBreak/>
              <w:t>чуулга</w:t>
            </w:r>
          </w:p>
        </w:tc>
        <w:tc>
          <w:tcPr>
            <w:tcW w:w="850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lastRenderedPageBreak/>
              <w:t>2 цаг</w:t>
            </w:r>
          </w:p>
        </w:tc>
        <w:tc>
          <w:tcPr>
            <w:tcW w:w="2127" w:type="dxa"/>
          </w:tcPr>
          <w:p w:rsidR="00DF15A2" w:rsidRPr="002F4AE0" w:rsidRDefault="00DF15A2" w:rsidP="001149E8">
            <w:pPr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х/ч В.Гэрэлчимэг</w:t>
            </w:r>
          </w:p>
        </w:tc>
        <w:tc>
          <w:tcPr>
            <w:tcW w:w="5103" w:type="dxa"/>
          </w:tcPr>
          <w:p w:rsidR="00DF15A2" w:rsidRPr="002F4AE0" w:rsidRDefault="00DF15A2" w:rsidP="001149E8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Орлогч, урьдчилан сэргийлэх тасгийн дарга а</w:t>
            </w:r>
            <w:r w:rsidRPr="002F4AE0">
              <w:rPr>
                <w:rFonts w:ascii="Arial" w:hAnsi="Arial" w:cs="Arial"/>
                <w:shd w:val="clear" w:color="auto" w:fill="FFFFFF"/>
              </w:rPr>
              <w:t>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х  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lastRenderedPageBreak/>
              <w:t>А.Батболд</w:t>
            </w:r>
          </w:p>
          <w:p w:rsidR="00DF15A2" w:rsidRPr="002F4AE0" w:rsidRDefault="00DF15A2" w:rsidP="001149E8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“Гамшга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ас хамгаалах иж бүрэн сургуулийн талаар”</w:t>
            </w:r>
          </w:p>
          <w:p w:rsidR="00DF15A2" w:rsidRPr="002F4AE0" w:rsidRDefault="00DF15A2" w:rsidP="001149E8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Гамшгаас хамгаалах төлөвлөлт бэлэн байдал хариуцсан ахлах мэргэжилтэн, гамшгаас хамгаалах улсын хяналтын байцаагч, х</w:t>
            </w:r>
            <w:r w:rsidRPr="002F4AE0">
              <w:rPr>
                <w:rFonts w:ascii="Arial" w:hAnsi="Arial" w:cs="Arial"/>
                <w:shd w:val="clear" w:color="auto" w:fill="FFFFFF"/>
              </w:rPr>
              <w:t>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ч Ш.Билэгдэмбэрэл</w:t>
            </w:r>
          </w:p>
          <w:p w:rsidR="00DF15A2" w:rsidRDefault="00DF15A2" w:rsidP="00E56E70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>“Улсын албадын ажиллах журам”</w:t>
            </w:r>
          </w:p>
          <w:p w:rsidR="00DF15A2" w:rsidRDefault="00DF15A2" w:rsidP="00E56E70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В.Гэрэлчимэг</w:t>
            </w:r>
          </w:p>
          <w:p w:rsidR="00D646FA" w:rsidRPr="002F4AE0" w:rsidRDefault="00D646FA" w:rsidP="00E56E70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>“Гамшгаас хамгаалах сургалт, мэдээлэл, сурталчилгаа”</w:t>
            </w:r>
          </w:p>
          <w:p w:rsidR="00DF15A2" w:rsidRPr="002F4AE0" w:rsidRDefault="00DF15A2" w:rsidP="00E21BB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</w:p>
        </w:tc>
      </w:tr>
      <w:tr w:rsidR="00433D35" w:rsidRPr="002F4AE0" w:rsidTr="00433D35">
        <w:tc>
          <w:tcPr>
            <w:tcW w:w="482" w:type="dxa"/>
          </w:tcPr>
          <w:p w:rsidR="00DF15A2" w:rsidRPr="002F4AE0" w:rsidRDefault="00DF15A2" w:rsidP="003D56AA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lastRenderedPageBreak/>
              <w:t>4</w:t>
            </w:r>
          </w:p>
        </w:tc>
        <w:tc>
          <w:tcPr>
            <w:tcW w:w="4162" w:type="dxa"/>
            <w:vAlign w:val="center"/>
          </w:tcPr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Хэв журам сахиулах Мэргэжлийн анги /МА/ гэх-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Цагдаагийн хэлтэс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,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 Эрүүл мэндийн тусламж үйлчилгээн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ий МА-Нэгдсэн эмнэлэг, 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Санхүү нөөц, хангалтын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- аймгийн 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lastRenderedPageBreak/>
              <w:t>ЗДТГ-ын Санхүү төрийн сангийн хэвтэс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, 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Андууд ХХК, Гэзэгт ЗБН, шатахуун түгээх станцууд,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Түр хорогдох байраар хангах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 Биеийн тамир спортын газар, ЕБ сургуулиуд, Коллеж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, 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Боржигон чуулга, ТЗ-ын клуб,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Харилцаа, холбоо зарлан мэдээллийн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-Холбооны газар, Үүрэн холбооны оператор, Шуудан үйлчилгээний газар,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Мэдээлэл сурталчилгааны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-Говьсүмбэр ТВ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,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 Иргэний бүртгэл мэдээлэл, статистик судалгааны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-Улсын бүртгэлийн хэлтэс,Статистикийн хэлтэс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,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Цахилгаан хангамжийн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-“Ус-Ду” ОНӨААТҮГ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,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 ЦТС, ЦДС,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 Зам гүүрийн засвар үйлчилгээ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-Петротрак ХХК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,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Хуулийн этгээдийн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-Политехникийн коллеж, Шивээ-Овоо уурхай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,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Цацраг химийн хяналтын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-Мэргэжлийн хяналтын газар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, 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Хүнс , хөдөө аж ахуйн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-Мал эмнэлгийн газар,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Төмөр замын засвар үйлчилгээний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-УБТЗ-ын Замын 3 дугаар анги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,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Нийгмийн хамгааллын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-Гэр бүр хүүхэд залуучуудын хөгжлийн газар, Боловсрол, соел урлагийн газар, Хөдөлмөр, хамагмж үйлчилгээний газар</w:t>
            </w: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 xml:space="preserve">, </w:t>
            </w:r>
          </w:p>
          <w:p w:rsidR="00D646FA" w:rsidRDefault="00D646FA" w:rsidP="00D646F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840C01">
              <w:rPr>
                <w:rFonts w:ascii="Arial" w:hAnsi="Arial" w:cs="Arial"/>
                <w:shd w:val="clear" w:color="auto" w:fill="FFFFFF"/>
                <w:lang w:val="mn-MN"/>
              </w:rPr>
              <w:t>Хүмүүнлэгийн тусламжийн МА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-Улаан загалмайн хороо, </w:t>
            </w:r>
          </w:p>
          <w:p w:rsidR="00DF15A2" w:rsidRPr="00DF15A2" w:rsidRDefault="00D646FA" w:rsidP="00D646FA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lastRenderedPageBreak/>
              <w:t>ЕЗМА-Сүмбэр, Бянтал, Шивээговь сум</w:t>
            </w:r>
          </w:p>
        </w:tc>
        <w:tc>
          <w:tcPr>
            <w:tcW w:w="1276" w:type="dxa"/>
          </w:tcPr>
          <w:p w:rsidR="00DF15A2" w:rsidRPr="002F4AE0" w:rsidRDefault="008474FD" w:rsidP="00D61F9F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lastRenderedPageBreak/>
              <w:t>09.</w:t>
            </w:r>
            <w:r w:rsidR="00DF15A2">
              <w:rPr>
                <w:rFonts w:ascii="Arial" w:eastAsia="Times New Roman" w:hAnsi="Arial" w:cs="Arial"/>
                <w:bCs/>
                <w:lang w:val="mn-MN"/>
              </w:rPr>
              <w:t>26</w:t>
            </w:r>
          </w:p>
        </w:tc>
        <w:tc>
          <w:tcPr>
            <w:tcW w:w="1276" w:type="dxa"/>
          </w:tcPr>
          <w:p w:rsidR="00DF15A2" w:rsidRPr="002F4AE0" w:rsidRDefault="00DF15A2" w:rsidP="00D61F9F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Онцгой байдлын газар</w:t>
            </w:r>
          </w:p>
        </w:tc>
        <w:tc>
          <w:tcPr>
            <w:tcW w:w="850" w:type="dxa"/>
          </w:tcPr>
          <w:p w:rsidR="00DF15A2" w:rsidRPr="002F4AE0" w:rsidRDefault="00DF15A2" w:rsidP="00D61F9F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2 цаг</w:t>
            </w:r>
          </w:p>
        </w:tc>
        <w:tc>
          <w:tcPr>
            <w:tcW w:w="2127" w:type="dxa"/>
          </w:tcPr>
          <w:p w:rsidR="00DF15A2" w:rsidRPr="002F4AE0" w:rsidRDefault="00DF15A2" w:rsidP="00D61F9F">
            <w:pPr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х/ч В.Гэрэлчимэг</w:t>
            </w:r>
          </w:p>
        </w:tc>
        <w:tc>
          <w:tcPr>
            <w:tcW w:w="5103" w:type="dxa"/>
          </w:tcPr>
          <w:p w:rsidR="00DF15A2" w:rsidRPr="00D646FA" w:rsidRDefault="00DF15A2" w:rsidP="001A66B3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646FA">
              <w:rPr>
                <w:rFonts w:ascii="Arial" w:hAnsi="Arial" w:cs="Arial"/>
                <w:shd w:val="clear" w:color="auto" w:fill="FFFFFF"/>
                <w:lang w:val="mn-MN"/>
              </w:rPr>
              <w:t>Орлогч, урьдчилан сэргийлэх тасгийн дарга а</w:t>
            </w:r>
            <w:r w:rsidRPr="00D646FA">
              <w:rPr>
                <w:rFonts w:ascii="Arial" w:hAnsi="Arial" w:cs="Arial"/>
                <w:shd w:val="clear" w:color="auto" w:fill="FFFFFF"/>
              </w:rPr>
              <w:t>/</w:t>
            </w:r>
            <w:r w:rsidRPr="00D646FA">
              <w:rPr>
                <w:rFonts w:ascii="Arial" w:hAnsi="Arial" w:cs="Arial"/>
                <w:shd w:val="clear" w:color="auto" w:fill="FFFFFF"/>
                <w:lang w:val="mn-MN"/>
              </w:rPr>
              <w:t>х  А.Батболд</w:t>
            </w:r>
          </w:p>
          <w:p w:rsidR="00DF15A2" w:rsidRPr="00D646FA" w:rsidRDefault="00DF15A2" w:rsidP="001A66B3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646FA">
              <w:rPr>
                <w:rFonts w:ascii="Arial" w:hAnsi="Arial" w:cs="Arial"/>
                <w:shd w:val="clear" w:color="auto" w:fill="FFFFFF"/>
                <w:lang w:val="mn-MN"/>
              </w:rPr>
              <w:t>“Гамшгаас хамгаалах иж бүрэн сургуулийн талаар”</w:t>
            </w:r>
          </w:p>
          <w:p w:rsidR="00DF15A2" w:rsidRPr="00D646FA" w:rsidRDefault="00DF15A2" w:rsidP="001A66B3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646FA">
              <w:rPr>
                <w:rFonts w:ascii="Arial" w:hAnsi="Arial" w:cs="Arial"/>
                <w:shd w:val="clear" w:color="auto" w:fill="FFFFFF"/>
                <w:lang w:val="mn-MN"/>
              </w:rPr>
              <w:t xml:space="preserve">Гамшгаас хамгаалах төлөвлөлт бэлэн байдал </w:t>
            </w:r>
            <w:r w:rsidRPr="00D646FA">
              <w:rPr>
                <w:rFonts w:ascii="Arial" w:hAnsi="Arial" w:cs="Arial"/>
                <w:shd w:val="clear" w:color="auto" w:fill="FFFFFF"/>
                <w:lang w:val="mn-MN"/>
              </w:rPr>
              <w:lastRenderedPageBreak/>
              <w:t>хариуцсан ахлах мэргэжилтэн, гамшгаас хамгаалах улсын хяналтын байцаагч, х</w:t>
            </w:r>
            <w:r w:rsidRPr="00D646FA">
              <w:rPr>
                <w:rFonts w:ascii="Arial" w:hAnsi="Arial" w:cs="Arial"/>
                <w:shd w:val="clear" w:color="auto" w:fill="FFFFFF"/>
              </w:rPr>
              <w:t>/</w:t>
            </w:r>
            <w:r w:rsidRPr="00D646FA">
              <w:rPr>
                <w:rFonts w:ascii="Arial" w:hAnsi="Arial" w:cs="Arial"/>
                <w:shd w:val="clear" w:color="auto" w:fill="FFFFFF"/>
                <w:lang w:val="mn-MN"/>
              </w:rPr>
              <w:t>ч Ш.Билэгдэмбэрэл</w:t>
            </w:r>
          </w:p>
          <w:p w:rsidR="00DF15A2" w:rsidRPr="002F4AE0" w:rsidRDefault="00DF15A2" w:rsidP="003D56AA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D646FA">
              <w:rPr>
                <w:rFonts w:ascii="Arial" w:hAnsi="Arial" w:cs="Arial"/>
                <w:shd w:val="clear" w:color="auto" w:fill="FFFFFF"/>
                <w:lang w:val="mn-MN"/>
              </w:rPr>
              <w:t>“Мэргэжлийн ангийн дүрэм”</w:t>
            </w:r>
          </w:p>
        </w:tc>
      </w:tr>
      <w:tr w:rsidR="008474FD" w:rsidRPr="002F4AE0" w:rsidTr="00433D35">
        <w:tc>
          <w:tcPr>
            <w:tcW w:w="15276" w:type="dxa"/>
            <w:gridSpan w:val="7"/>
          </w:tcPr>
          <w:p w:rsidR="008474FD" w:rsidRPr="00D646FA" w:rsidRDefault="008474FD" w:rsidP="00433D35">
            <w:pPr>
              <w:jc w:val="center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lastRenderedPageBreak/>
              <w:t>Ажилтан, албан хаагчдын сургалт</w:t>
            </w:r>
          </w:p>
        </w:tc>
      </w:tr>
      <w:tr w:rsidR="006062A9" w:rsidRPr="002F4AE0" w:rsidTr="00433D35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5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Сүмбэр сумын ЗДТГ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09.10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2</w:t>
            </w:r>
          </w:p>
        </w:tc>
        <w:tc>
          <w:tcPr>
            <w:tcW w:w="2127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Сүмбэр сумын ЗДТГ</w:t>
            </w:r>
          </w:p>
        </w:tc>
        <w:tc>
          <w:tcPr>
            <w:tcW w:w="5103" w:type="dxa"/>
            <w:vMerge w:val="restart"/>
          </w:tcPr>
          <w:p w:rsidR="006062A9" w:rsidRPr="002F4AE0" w:rsidRDefault="006062A9" w:rsidP="003C7C45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>АССУСАХМ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 </w:t>
            </w:r>
            <w:r w:rsidRPr="002F4AE0">
              <w:rPr>
                <w:rFonts w:ascii="Arial" w:hAnsi="Arial" w:cs="Arial"/>
                <w:shd w:val="clear" w:color="auto" w:fill="FFFFFF"/>
              </w:rPr>
              <w:t>x/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ч В.Гэрэлчимэг</w:t>
            </w:r>
          </w:p>
          <w:p w:rsidR="006062A9" w:rsidRPr="008474FD" w:rsidRDefault="006062A9" w:rsidP="003C7C45">
            <w:pPr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“</w:t>
            </w:r>
            <w:r w:rsidRPr="002F4AE0">
              <w:rPr>
                <w:rFonts w:ascii="Arial" w:eastAsia="Times New Roman" w:hAnsi="Arial" w:cs="Arial"/>
                <w:bCs/>
                <w:lang w:val="mn-MN"/>
              </w:rPr>
              <w:t xml:space="preserve">Гамшгаас хамгаалах </w:t>
            </w:r>
            <w:r>
              <w:rPr>
                <w:rFonts w:ascii="Arial" w:eastAsia="Times New Roman" w:hAnsi="Arial" w:cs="Arial"/>
                <w:bCs/>
                <w:lang w:val="mn-MN"/>
              </w:rPr>
              <w:t xml:space="preserve">сургалт, гамшгаас хамгаалах </w:t>
            </w:r>
            <w:r w:rsidRPr="002F4AE0">
              <w:rPr>
                <w:rFonts w:ascii="Arial" w:eastAsia="Times New Roman" w:hAnsi="Arial" w:cs="Arial"/>
                <w:bCs/>
                <w:lang w:val="mn-MN"/>
              </w:rPr>
              <w:t>иж бүрэн сургуулийн зохион байгуулалт</w:t>
            </w:r>
            <w:r>
              <w:rPr>
                <w:rFonts w:ascii="Arial" w:eastAsia="Times New Roman" w:hAnsi="Arial" w:cs="Arial"/>
                <w:bCs/>
                <w:lang w:val="mn-MN"/>
              </w:rPr>
              <w:t>”</w:t>
            </w:r>
          </w:p>
          <w:p w:rsidR="006062A9" w:rsidRPr="002F4AE0" w:rsidRDefault="006062A9" w:rsidP="003C7C45">
            <w:pPr>
              <w:outlineLvl w:val="1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ГЭҮУДАХМ 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 д</w:t>
            </w:r>
            <w:r w:rsidRPr="002F4AE0">
              <w:rPr>
                <w:rFonts w:ascii="Arial" w:hAnsi="Arial" w:cs="Arial"/>
                <w:shd w:val="clear" w:color="auto" w:fill="FFFFFF"/>
              </w:rPr>
              <w:t>/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ч Б.Бурмаа</w:t>
            </w:r>
          </w:p>
          <w:p w:rsidR="006062A9" w:rsidRPr="002F4AE0" w:rsidRDefault="006062A9" w:rsidP="003C7C45">
            <w:pPr>
              <w:outlineLvl w:val="1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“Гамшгийн эрсдэл</w:t>
            </w:r>
            <w:r>
              <w:rPr>
                <w:rFonts w:ascii="Arial" w:hAnsi="Arial" w:cs="Arial"/>
                <w:shd w:val="clear" w:color="auto" w:fill="FFFFFF"/>
                <w:lang w:val="mn-MN"/>
              </w:rPr>
              <w:t>ийн тухай ойлголт, гамшгийн эрсдэлийн  үнэлгээ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>”</w:t>
            </w:r>
          </w:p>
          <w:p w:rsidR="006062A9" w:rsidRPr="002F4AE0" w:rsidRDefault="006062A9" w:rsidP="003C7C45">
            <w:pPr>
              <w:jc w:val="both"/>
              <w:outlineLvl w:val="1"/>
              <w:rPr>
                <w:rFonts w:ascii="Arial" w:hAnsi="Arial" w:cs="Arial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hd w:val="clear" w:color="auto" w:fill="FFFFFF"/>
                <w:lang w:val="mn-MN"/>
              </w:rPr>
              <w:t xml:space="preserve">ХЗМХМ </w:t>
            </w:r>
            <w:r w:rsidRPr="002F4AE0">
              <w:rPr>
                <w:rFonts w:ascii="Arial" w:hAnsi="Arial" w:cs="Arial"/>
                <w:shd w:val="clear" w:color="auto" w:fill="FFFFFF"/>
                <w:lang w:val="mn-MN"/>
              </w:rPr>
              <w:t xml:space="preserve"> д/ч Д.Жанчив</w:t>
            </w:r>
          </w:p>
          <w:p w:rsidR="006062A9" w:rsidRPr="002F4AE0" w:rsidRDefault="006062A9" w:rsidP="003C7C45">
            <w:pPr>
              <w:jc w:val="both"/>
              <w:outlineLvl w:val="1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2F4AE0">
              <w:rPr>
                <w:rFonts w:ascii="Arial" w:eastAsia="Times New Roman" w:hAnsi="Arial" w:cs="Arial"/>
                <w:lang w:val="mn-MN"/>
              </w:rPr>
              <w:t>“</w:t>
            </w:r>
            <w:r>
              <w:rPr>
                <w:rFonts w:ascii="Arial" w:eastAsia="Times New Roman" w:hAnsi="Arial" w:cs="Arial"/>
                <w:lang w:val="mn-MN"/>
              </w:rPr>
              <w:t>З</w:t>
            </w:r>
            <w:r w:rsidRPr="002F4AE0">
              <w:rPr>
                <w:rFonts w:ascii="Arial" w:eastAsia="Times New Roman" w:hAnsi="Arial" w:cs="Arial"/>
                <w:lang w:val="mn-MN"/>
              </w:rPr>
              <w:t xml:space="preserve">арлан мэдээллийн дохио </w:t>
            </w:r>
            <w:r>
              <w:rPr>
                <w:rFonts w:ascii="Arial" w:eastAsia="Times New Roman" w:hAnsi="Arial" w:cs="Arial"/>
                <w:lang w:val="mn-MN"/>
              </w:rPr>
              <w:t xml:space="preserve">хүргэх, </w:t>
            </w:r>
            <w:r w:rsidRPr="002F4AE0">
              <w:rPr>
                <w:rFonts w:ascii="Arial" w:eastAsia="Times New Roman" w:hAnsi="Arial" w:cs="Arial"/>
                <w:lang w:val="mn-MN"/>
              </w:rPr>
              <w:t>дамжуулах</w:t>
            </w:r>
            <w:r>
              <w:rPr>
                <w:rFonts w:ascii="Arial" w:eastAsia="Times New Roman" w:hAnsi="Arial" w:cs="Arial"/>
                <w:lang w:val="mn-MN"/>
              </w:rPr>
              <w:t>, дохионоор ажиллах</w:t>
            </w:r>
            <w:r w:rsidRPr="002F4AE0">
              <w:rPr>
                <w:rFonts w:ascii="Arial" w:eastAsia="Times New Roman" w:hAnsi="Arial" w:cs="Arial"/>
                <w:lang w:val="mn-MN"/>
              </w:rPr>
              <w:t xml:space="preserve"> журам”</w:t>
            </w:r>
          </w:p>
        </w:tc>
      </w:tr>
      <w:tr w:rsidR="006062A9" w:rsidRPr="002F4AE0" w:rsidTr="00433D35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6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Баянтал сумын ЗДТГ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09.11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2</w:t>
            </w:r>
          </w:p>
        </w:tc>
        <w:tc>
          <w:tcPr>
            <w:tcW w:w="2127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Баянтал сумын ЗДТГ</w:t>
            </w:r>
          </w:p>
        </w:tc>
        <w:tc>
          <w:tcPr>
            <w:tcW w:w="5103" w:type="dxa"/>
            <w:vMerge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</w:tr>
      <w:tr w:rsidR="006062A9" w:rsidRPr="002F4AE0" w:rsidTr="00433D35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7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Шивээговь сумын ЗДТГ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09.18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2</w:t>
            </w:r>
          </w:p>
        </w:tc>
        <w:tc>
          <w:tcPr>
            <w:tcW w:w="2127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Шивээговь сумын ЗДТГ</w:t>
            </w:r>
          </w:p>
        </w:tc>
        <w:tc>
          <w:tcPr>
            <w:tcW w:w="5103" w:type="dxa"/>
            <w:vMerge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</w:tr>
      <w:tr w:rsidR="006062A9" w:rsidRPr="002F4AE0" w:rsidTr="00AF6F92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8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Шивээ-Овоо ХК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10.07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2</w:t>
            </w:r>
          </w:p>
        </w:tc>
        <w:tc>
          <w:tcPr>
            <w:tcW w:w="2127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5103" w:type="dxa"/>
            <w:vMerge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</w:tr>
      <w:tr w:rsidR="006062A9" w:rsidRPr="002F4AE0" w:rsidTr="00AF6F92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9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Улаанбаатар Төмөр замын Чойр өртөө, төмөр замын байгууллагууд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09.16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Төмөр замын клуб</w:t>
            </w: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1</w:t>
            </w:r>
          </w:p>
        </w:tc>
        <w:tc>
          <w:tcPr>
            <w:tcW w:w="2127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Улаанбаатар Төмөр замын Чойр өртөө</w:t>
            </w:r>
          </w:p>
        </w:tc>
        <w:tc>
          <w:tcPr>
            <w:tcW w:w="5103" w:type="dxa"/>
            <w:vMerge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</w:tr>
      <w:tr w:rsidR="006062A9" w:rsidRPr="002F4AE0" w:rsidTr="00AF6F92">
        <w:tc>
          <w:tcPr>
            <w:tcW w:w="482" w:type="dxa"/>
          </w:tcPr>
          <w:p w:rsidR="006062A9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Иргэдийн сургалт</w:t>
            </w:r>
          </w:p>
        </w:tc>
        <w:tc>
          <w:tcPr>
            <w:tcW w:w="1276" w:type="dxa"/>
          </w:tcPr>
          <w:p w:rsidR="006062A9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2127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hAnsi="Arial" w:cs="Arial"/>
                <w:lang w:val="mn-MN"/>
              </w:rPr>
            </w:pPr>
          </w:p>
        </w:tc>
        <w:tc>
          <w:tcPr>
            <w:tcW w:w="5103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</w:tr>
      <w:tr w:rsidR="006062A9" w:rsidRPr="002F4AE0" w:rsidTr="00AF6F92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10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Сүмбэр сумын 1-3 дугаар багийн иргэд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9 дүгээр сарын 3 дахь 7 хоногт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Боржигон чуулга</w:t>
            </w: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1</w:t>
            </w:r>
          </w:p>
        </w:tc>
        <w:tc>
          <w:tcPr>
            <w:tcW w:w="2127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Сүмбэр сумын ЗДТГ</w:t>
            </w:r>
          </w:p>
        </w:tc>
        <w:tc>
          <w:tcPr>
            <w:tcW w:w="5103" w:type="dxa"/>
            <w:vMerge w:val="restart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Гамшгаас хамгаалах иж бүр</w:t>
            </w:r>
            <w:r>
              <w:rPr>
                <w:rFonts w:ascii="Arial" w:eastAsia="Times New Roman" w:hAnsi="Arial" w:cs="Arial"/>
                <w:bCs/>
                <w:lang w:val="mn-MN"/>
              </w:rPr>
              <w:t xml:space="preserve">эн сургуулийн зохион байгуулалт, </w:t>
            </w:r>
            <w:r w:rsidRPr="002F4AE0">
              <w:rPr>
                <w:rFonts w:ascii="Arial" w:eastAsia="Times New Roman" w:hAnsi="Arial" w:cs="Arial"/>
                <w:bCs/>
                <w:lang w:val="mn-MN"/>
              </w:rPr>
              <w:t>иргэдийн оролцоо</w:t>
            </w:r>
          </w:p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а/х А.Батболд</w:t>
            </w:r>
          </w:p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х/ч В.Гэрэлчимэг</w:t>
            </w:r>
          </w:p>
        </w:tc>
      </w:tr>
      <w:tr w:rsidR="006062A9" w:rsidRPr="002F4AE0" w:rsidTr="00AF6F92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11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Баянтал сумын 1 дүгээр багийн иргэд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09.11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Сумын Соёлын төв</w:t>
            </w: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1</w:t>
            </w:r>
          </w:p>
        </w:tc>
        <w:tc>
          <w:tcPr>
            <w:tcW w:w="2127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Баянтал сумын ЗДТГ</w:t>
            </w:r>
          </w:p>
        </w:tc>
        <w:tc>
          <w:tcPr>
            <w:tcW w:w="5103" w:type="dxa"/>
            <w:vMerge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</w:tr>
      <w:tr w:rsidR="006062A9" w:rsidRPr="002F4AE0" w:rsidTr="00AF6F92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12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Шивээговь сумын 1 дүгээр багийн иргэд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09.18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Сумын Соёлын төв</w:t>
            </w: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1</w:t>
            </w:r>
          </w:p>
        </w:tc>
        <w:tc>
          <w:tcPr>
            <w:tcW w:w="2127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Шивээговь сумын ЗДТГ</w:t>
            </w:r>
          </w:p>
        </w:tc>
        <w:tc>
          <w:tcPr>
            <w:tcW w:w="5103" w:type="dxa"/>
            <w:vMerge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</w:tr>
      <w:tr w:rsidR="006062A9" w:rsidRPr="002F4AE0" w:rsidTr="00413EE6">
        <w:tc>
          <w:tcPr>
            <w:tcW w:w="15276" w:type="dxa"/>
            <w:gridSpan w:val="7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Оюутан, сурагчдын сургалт</w:t>
            </w:r>
          </w:p>
        </w:tc>
      </w:tr>
      <w:tr w:rsidR="006062A9" w:rsidRPr="002F4AE0" w:rsidTr="00AF6F92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13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Политехникийн коллежийн оюутан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10.03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ПК-ын спорт заал</w:t>
            </w: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1</w:t>
            </w:r>
          </w:p>
        </w:tc>
        <w:tc>
          <w:tcPr>
            <w:tcW w:w="2127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Политехникийн коллеж</w:t>
            </w:r>
          </w:p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х/ч В.Гэрэлчимэг</w:t>
            </w:r>
          </w:p>
        </w:tc>
        <w:tc>
          <w:tcPr>
            <w:tcW w:w="5103" w:type="dxa"/>
            <w:vMerge w:val="restart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Гамшгаас хамгаалах иж бүрэн сургуулийн зохион байгуулалт, оюутан сургачдын оролцоо</w:t>
            </w:r>
          </w:p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а/х А.Батболд</w:t>
            </w:r>
          </w:p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х/ч В.Гэрэлчимэг</w:t>
            </w:r>
          </w:p>
        </w:tc>
      </w:tr>
      <w:tr w:rsidR="006062A9" w:rsidRPr="002F4AE0" w:rsidTr="00AF6F92">
        <w:tc>
          <w:tcPr>
            <w:tcW w:w="482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14</w:t>
            </w:r>
          </w:p>
        </w:tc>
        <w:tc>
          <w:tcPr>
            <w:tcW w:w="4162" w:type="dxa"/>
            <w:vAlign w:val="center"/>
          </w:tcPr>
          <w:p w:rsidR="006062A9" w:rsidRPr="002F4AE0" w:rsidRDefault="006062A9" w:rsidP="003C7C45">
            <w:pPr>
              <w:jc w:val="center"/>
              <w:rPr>
                <w:rFonts w:ascii="Arial" w:hAnsi="Arial" w:cs="Arial"/>
                <w:lang w:val="mn-MN"/>
              </w:rPr>
            </w:pPr>
            <w:r w:rsidRPr="002F4AE0">
              <w:rPr>
                <w:rFonts w:ascii="Arial" w:hAnsi="Arial" w:cs="Arial"/>
                <w:lang w:val="mn-MN"/>
              </w:rPr>
              <w:t>Ерөнхий боловсролын сургуулийн ахлах ангийн сурагчид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09.20-24</w:t>
            </w:r>
          </w:p>
        </w:tc>
        <w:tc>
          <w:tcPr>
            <w:tcW w:w="1276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Сургуулийн урлаг заал</w:t>
            </w:r>
          </w:p>
        </w:tc>
        <w:tc>
          <w:tcPr>
            <w:tcW w:w="850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1</w:t>
            </w:r>
          </w:p>
        </w:tc>
        <w:tc>
          <w:tcPr>
            <w:tcW w:w="2127" w:type="dxa"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БСУГ</w:t>
            </w:r>
          </w:p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  <w:r w:rsidRPr="002F4AE0">
              <w:rPr>
                <w:rFonts w:ascii="Arial" w:eastAsia="Times New Roman" w:hAnsi="Arial" w:cs="Arial"/>
                <w:bCs/>
                <w:lang w:val="mn-MN"/>
              </w:rPr>
              <w:t>х/ч В.Гэрэлчимэг</w:t>
            </w:r>
          </w:p>
        </w:tc>
        <w:tc>
          <w:tcPr>
            <w:tcW w:w="5103" w:type="dxa"/>
            <w:vMerge/>
          </w:tcPr>
          <w:p w:rsidR="006062A9" w:rsidRPr="002F4AE0" w:rsidRDefault="006062A9" w:rsidP="003C7C45">
            <w:pPr>
              <w:jc w:val="center"/>
              <w:outlineLvl w:val="1"/>
              <w:rPr>
                <w:rFonts w:ascii="Arial" w:eastAsia="Times New Roman" w:hAnsi="Arial" w:cs="Arial"/>
                <w:bCs/>
                <w:lang w:val="mn-MN"/>
              </w:rPr>
            </w:pPr>
          </w:p>
        </w:tc>
      </w:tr>
    </w:tbl>
    <w:p w:rsidR="00282713" w:rsidRPr="002F4AE0" w:rsidRDefault="00282713" w:rsidP="00282713">
      <w:pPr>
        <w:spacing w:after="0"/>
        <w:rPr>
          <w:rFonts w:ascii="Arial" w:hAnsi="Arial" w:cs="Arial"/>
          <w:color w:val="1D2129"/>
          <w:shd w:val="clear" w:color="auto" w:fill="FFFFFF"/>
        </w:rPr>
      </w:pPr>
    </w:p>
    <w:p w:rsidR="006062A9" w:rsidRPr="002F4AE0" w:rsidRDefault="006062A9" w:rsidP="006062A9">
      <w:pPr>
        <w:shd w:val="clear" w:color="auto" w:fill="F4F4F4"/>
        <w:spacing w:after="0" w:line="240" w:lineRule="auto"/>
        <w:outlineLvl w:val="1"/>
        <w:rPr>
          <w:rFonts w:ascii="Arial" w:eastAsia="Times New Roman" w:hAnsi="Arial" w:cs="Arial"/>
          <w:bCs/>
          <w:lang w:val="mn-MN"/>
        </w:rPr>
      </w:pPr>
    </w:p>
    <w:p w:rsidR="00282713" w:rsidRPr="002F4AE0" w:rsidRDefault="00282713" w:rsidP="00282713">
      <w:pPr>
        <w:shd w:val="clear" w:color="auto" w:fill="F4F4F4"/>
        <w:spacing w:after="0" w:line="240" w:lineRule="auto"/>
        <w:outlineLvl w:val="1"/>
        <w:rPr>
          <w:rFonts w:ascii="Arial" w:eastAsia="Times New Roman" w:hAnsi="Arial" w:cs="Arial"/>
          <w:bCs/>
          <w:lang w:val="mn-MN"/>
        </w:rPr>
      </w:pPr>
    </w:p>
    <w:p w:rsidR="00774751" w:rsidRPr="002F4AE0" w:rsidRDefault="006062A9">
      <w:pPr>
        <w:rPr>
          <w:lang w:val="mn-MN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9419463" cy="1856935"/>
            <wp:effectExtent l="0" t="0" r="0" b="0"/>
            <wp:docPr id="2" name="Picture 2" descr="C:\Users\user\Desktop\9 sar heregtei bichig\surgal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 sar heregtei bichig\surgalt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36"/>
                    <a:stretch/>
                  </pic:blipFill>
                  <pic:spPr bwMode="auto">
                    <a:xfrm>
                      <a:off x="0" y="0"/>
                      <a:ext cx="9419945" cy="185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74751" w:rsidRPr="002F4AE0" w:rsidRDefault="00774751">
      <w:pPr>
        <w:rPr>
          <w:lang w:val="mn-MN"/>
        </w:rPr>
      </w:pPr>
    </w:p>
    <w:p w:rsidR="00774751" w:rsidRDefault="00774751">
      <w:pPr>
        <w:rPr>
          <w:lang w:val="mn-MN"/>
        </w:rPr>
      </w:pPr>
    </w:p>
    <w:sectPr w:rsidR="00774751" w:rsidSect="004C4E97">
      <w:pgSz w:w="16839" w:h="11907" w:orient="landscape" w:code="9"/>
      <w:pgMar w:top="1701" w:right="124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2EF"/>
    <w:multiLevelType w:val="hybridMultilevel"/>
    <w:tmpl w:val="81983700"/>
    <w:lvl w:ilvl="0" w:tplc="EDFC8916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A2"/>
    <w:rsid w:val="00001506"/>
    <w:rsid w:val="000057DC"/>
    <w:rsid w:val="0000647E"/>
    <w:rsid w:val="00032822"/>
    <w:rsid w:val="000435BD"/>
    <w:rsid w:val="00052DAA"/>
    <w:rsid w:val="000533AF"/>
    <w:rsid w:val="000624DA"/>
    <w:rsid w:val="00066DB2"/>
    <w:rsid w:val="00070AD0"/>
    <w:rsid w:val="000804FF"/>
    <w:rsid w:val="00087421"/>
    <w:rsid w:val="00087DA1"/>
    <w:rsid w:val="000927B1"/>
    <w:rsid w:val="000A1DFE"/>
    <w:rsid w:val="000A5B2D"/>
    <w:rsid w:val="000B0B56"/>
    <w:rsid w:val="000B0DB5"/>
    <w:rsid w:val="000B13D0"/>
    <w:rsid w:val="0010393E"/>
    <w:rsid w:val="00105C76"/>
    <w:rsid w:val="001149E8"/>
    <w:rsid w:val="00121CDF"/>
    <w:rsid w:val="00123977"/>
    <w:rsid w:val="00126C53"/>
    <w:rsid w:val="00156403"/>
    <w:rsid w:val="00160080"/>
    <w:rsid w:val="00170787"/>
    <w:rsid w:val="001826BB"/>
    <w:rsid w:val="001A175F"/>
    <w:rsid w:val="001A17B6"/>
    <w:rsid w:val="001A44EB"/>
    <w:rsid w:val="001A66B3"/>
    <w:rsid w:val="001C50D8"/>
    <w:rsid w:val="001D5A8A"/>
    <w:rsid w:val="001E2C8F"/>
    <w:rsid w:val="001F62AE"/>
    <w:rsid w:val="001F7AE8"/>
    <w:rsid w:val="00252AFE"/>
    <w:rsid w:val="0025535E"/>
    <w:rsid w:val="00265092"/>
    <w:rsid w:val="00270E34"/>
    <w:rsid w:val="00282713"/>
    <w:rsid w:val="002862EA"/>
    <w:rsid w:val="002873EF"/>
    <w:rsid w:val="00297FD4"/>
    <w:rsid w:val="002A6BF9"/>
    <w:rsid w:val="002B0740"/>
    <w:rsid w:val="002B41E2"/>
    <w:rsid w:val="002B561B"/>
    <w:rsid w:val="002C08AC"/>
    <w:rsid w:val="002C2ADA"/>
    <w:rsid w:val="002C2D3E"/>
    <w:rsid w:val="002D1482"/>
    <w:rsid w:val="002D1797"/>
    <w:rsid w:val="002D6BC0"/>
    <w:rsid w:val="002E22D9"/>
    <w:rsid w:val="002E56A6"/>
    <w:rsid w:val="002F4AE0"/>
    <w:rsid w:val="00300F7B"/>
    <w:rsid w:val="00301942"/>
    <w:rsid w:val="003022EC"/>
    <w:rsid w:val="00303910"/>
    <w:rsid w:val="00303DD0"/>
    <w:rsid w:val="003103CC"/>
    <w:rsid w:val="00311EFB"/>
    <w:rsid w:val="00313F0D"/>
    <w:rsid w:val="00317585"/>
    <w:rsid w:val="00324F6D"/>
    <w:rsid w:val="00333D5C"/>
    <w:rsid w:val="003445E4"/>
    <w:rsid w:val="00351B01"/>
    <w:rsid w:val="003546B2"/>
    <w:rsid w:val="00355BBB"/>
    <w:rsid w:val="003566E2"/>
    <w:rsid w:val="003833E9"/>
    <w:rsid w:val="00384F76"/>
    <w:rsid w:val="003871F5"/>
    <w:rsid w:val="003930A0"/>
    <w:rsid w:val="003932E9"/>
    <w:rsid w:val="0039410E"/>
    <w:rsid w:val="0039598A"/>
    <w:rsid w:val="003966CC"/>
    <w:rsid w:val="003A2421"/>
    <w:rsid w:val="003A3A7C"/>
    <w:rsid w:val="003B11D8"/>
    <w:rsid w:val="003B6ABD"/>
    <w:rsid w:val="003C0000"/>
    <w:rsid w:val="003C077C"/>
    <w:rsid w:val="003C31A2"/>
    <w:rsid w:val="003D56AA"/>
    <w:rsid w:val="003E2814"/>
    <w:rsid w:val="003E5288"/>
    <w:rsid w:val="003E65C9"/>
    <w:rsid w:val="00400FA9"/>
    <w:rsid w:val="00413942"/>
    <w:rsid w:val="004173F2"/>
    <w:rsid w:val="00421C3C"/>
    <w:rsid w:val="00422A58"/>
    <w:rsid w:val="004237A9"/>
    <w:rsid w:val="00426540"/>
    <w:rsid w:val="00426C40"/>
    <w:rsid w:val="00427244"/>
    <w:rsid w:val="00430A6C"/>
    <w:rsid w:val="00433D35"/>
    <w:rsid w:val="004432AE"/>
    <w:rsid w:val="00444D2C"/>
    <w:rsid w:val="00454161"/>
    <w:rsid w:val="004561FE"/>
    <w:rsid w:val="00465BEF"/>
    <w:rsid w:val="00466295"/>
    <w:rsid w:val="00471B6D"/>
    <w:rsid w:val="00482132"/>
    <w:rsid w:val="00486165"/>
    <w:rsid w:val="00486C79"/>
    <w:rsid w:val="00491110"/>
    <w:rsid w:val="00493190"/>
    <w:rsid w:val="004A33F6"/>
    <w:rsid w:val="004B0A04"/>
    <w:rsid w:val="004B6646"/>
    <w:rsid w:val="004B6AFC"/>
    <w:rsid w:val="004C4E97"/>
    <w:rsid w:val="004E3701"/>
    <w:rsid w:val="004F2582"/>
    <w:rsid w:val="004F44C3"/>
    <w:rsid w:val="004F79F8"/>
    <w:rsid w:val="005004E2"/>
    <w:rsid w:val="0050378C"/>
    <w:rsid w:val="00505305"/>
    <w:rsid w:val="00520300"/>
    <w:rsid w:val="005258F8"/>
    <w:rsid w:val="00530B4C"/>
    <w:rsid w:val="00531C48"/>
    <w:rsid w:val="00531F8A"/>
    <w:rsid w:val="00534E0B"/>
    <w:rsid w:val="005478CC"/>
    <w:rsid w:val="00551015"/>
    <w:rsid w:val="00572CBA"/>
    <w:rsid w:val="005834BF"/>
    <w:rsid w:val="005845FE"/>
    <w:rsid w:val="00585ED5"/>
    <w:rsid w:val="00586763"/>
    <w:rsid w:val="005977F4"/>
    <w:rsid w:val="005A2757"/>
    <w:rsid w:val="005C1CDD"/>
    <w:rsid w:val="005D7487"/>
    <w:rsid w:val="005E3D1F"/>
    <w:rsid w:val="005E682B"/>
    <w:rsid w:val="005F04DD"/>
    <w:rsid w:val="005F0935"/>
    <w:rsid w:val="005F2C17"/>
    <w:rsid w:val="005F326E"/>
    <w:rsid w:val="005F48B4"/>
    <w:rsid w:val="00602C14"/>
    <w:rsid w:val="006062A9"/>
    <w:rsid w:val="00616806"/>
    <w:rsid w:val="00625618"/>
    <w:rsid w:val="006331CF"/>
    <w:rsid w:val="00633C25"/>
    <w:rsid w:val="006344AF"/>
    <w:rsid w:val="0064363E"/>
    <w:rsid w:val="00654CEB"/>
    <w:rsid w:val="00654E25"/>
    <w:rsid w:val="00663A04"/>
    <w:rsid w:val="00670350"/>
    <w:rsid w:val="006707B1"/>
    <w:rsid w:val="00671412"/>
    <w:rsid w:val="00672725"/>
    <w:rsid w:val="00682ED6"/>
    <w:rsid w:val="006A7465"/>
    <w:rsid w:val="006C07FA"/>
    <w:rsid w:val="006C31B3"/>
    <w:rsid w:val="006C4B7A"/>
    <w:rsid w:val="006C5AAD"/>
    <w:rsid w:val="006D3EED"/>
    <w:rsid w:val="006D5D4E"/>
    <w:rsid w:val="006D64C1"/>
    <w:rsid w:val="006E2735"/>
    <w:rsid w:val="006E7ED4"/>
    <w:rsid w:val="006F13BC"/>
    <w:rsid w:val="006F58C3"/>
    <w:rsid w:val="00703D80"/>
    <w:rsid w:val="007045C0"/>
    <w:rsid w:val="00710682"/>
    <w:rsid w:val="007148F7"/>
    <w:rsid w:val="0072283E"/>
    <w:rsid w:val="00726BF1"/>
    <w:rsid w:val="007311F7"/>
    <w:rsid w:val="007314C1"/>
    <w:rsid w:val="00731687"/>
    <w:rsid w:val="00741553"/>
    <w:rsid w:val="00750B6C"/>
    <w:rsid w:val="007554C1"/>
    <w:rsid w:val="0075642E"/>
    <w:rsid w:val="0076095C"/>
    <w:rsid w:val="00760E61"/>
    <w:rsid w:val="00763A69"/>
    <w:rsid w:val="00766249"/>
    <w:rsid w:val="0077045C"/>
    <w:rsid w:val="00774671"/>
    <w:rsid w:val="00774751"/>
    <w:rsid w:val="00774812"/>
    <w:rsid w:val="007748B4"/>
    <w:rsid w:val="00775DF4"/>
    <w:rsid w:val="00781949"/>
    <w:rsid w:val="00784C6B"/>
    <w:rsid w:val="00785BAC"/>
    <w:rsid w:val="00786A2F"/>
    <w:rsid w:val="007A4BFE"/>
    <w:rsid w:val="007A567B"/>
    <w:rsid w:val="007A6A2D"/>
    <w:rsid w:val="007B3302"/>
    <w:rsid w:val="007C0D9F"/>
    <w:rsid w:val="007C1E1A"/>
    <w:rsid w:val="007C34AD"/>
    <w:rsid w:val="007C3660"/>
    <w:rsid w:val="007F2E27"/>
    <w:rsid w:val="00800CA3"/>
    <w:rsid w:val="00802BEB"/>
    <w:rsid w:val="00804AC3"/>
    <w:rsid w:val="00805F90"/>
    <w:rsid w:val="0080677E"/>
    <w:rsid w:val="0080701C"/>
    <w:rsid w:val="00813C47"/>
    <w:rsid w:val="00821BD1"/>
    <w:rsid w:val="008333AA"/>
    <w:rsid w:val="00833F4F"/>
    <w:rsid w:val="00840C01"/>
    <w:rsid w:val="008422FD"/>
    <w:rsid w:val="00845DD0"/>
    <w:rsid w:val="00847246"/>
    <w:rsid w:val="008474FD"/>
    <w:rsid w:val="008536CA"/>
    <w:rsid w:val="00854C32"/>
    <w:rsid w:val="00854F46"/>
    <w:rsid w:val="00874624"/>
    <w:rsid w:val="008802DD"/>
    <w:rsid w:val="00883D3F"/>
    <w:rsid w:val="008B244A"/>
    <w:rsid w:val="008B59E0"/>
    <w:rsid w:val="008B5F7A"/>
    <w:rsid w:val="008D077D"/>
    <w:rsid w:val="008D4470"/>
    <w:rsid w:val="008D567B"/>
    <w:rsid w:val="008E37FF"/>
    <w:rsid w:val="008F544A"/>
    <w:rsid w:val="008F59B9"/>
    <w:rsid w:val="00901547"/>
    <w:rsid w:val="0091664E"/>
    <w:rsid w:val="009239FD"/>
    <w:rsid w:val="00925D4B"/>
    <w:rsid w:val="00931640"/>
    <w:rsid w:val="00931F25"/>
    <w:rsid w:val="009329A7"/>
    <w:rsid w:val="00934217"/>
    <w:rsid w:val="00941819"/>
    <w:rsid w:val="009440B0"/>
    <w:rsid w:val="0095663E"/>
    <w:rsid w:val="00963D45"/>
    <w:rsid w:val="00966235"/>
    <w:rsid w:val="00967B36"/>
    <w:rsid w:val="0097570A"/>
    <w:rsid w:val="00977521"/>
    <w:rsid w:val="00977C90"/>
    <w:rsid w:val="00992540"/>
    <w:rsid w:val="009A1914"/>
    <w:rsid w:val="009B0709"/>
    <w:rsid w:val="009B79E3"/>
    <w:rsid w:val="009F4819"/>
    <w:rsid w:val="00A007AD"/>
    <w:rsid w:val="00A043A6"/>
    <w:rsid w:val="00A13F2B"/>
    <w:rsid w:val="00A14D9C"/>
    <w:rsid w:val="00A239CC"/>
    <w:rsid w:val="00A275F4"/>
    <w:rsid w:val="00A32CD9"/>
    <w:rsid w:val="00A337F0"/>
    <w:rsid w:val="00A51C89"/>
    <w:rsid w:val="00A5684C"/>
    <w:rsid w:val="00A56DBC"/>
    <w:rsid w:val="00A62176"/>
    <w:rsid w:val="00A64717"/>
    <w:rsid w:val="00A7023D"/>
    <w:rsid w:val="00A71905"/>
    <w:rsid w:val="00A8188C"/>
    <w:rsid w:val="00A842FD"/>
    <w:rsid w:val="00A91851"/>
    <w:rsid w:val="00A91B85"/>
    <w:rsid w:val="00A953CF"/>
    <w:rsid w:val="00AA3FAD"/>
    <w:rsid w:val="00AA6EB3"/>
    <w:rsid w:val="00AC4F17"/>
    <w:rsid w:val="00AC593D"/>
    <w:rsid w:val="00B00F46"/>
    <w:rsid w:val="00B053B8"/>
    <w:rsid w:val="00B07535"/>
    <w:rsid w:val="00B10393"/>
    <w:rsid w:val="00B127F2"/>
    <w:rsid w:val="00B17852"/>
    <w:rsid w:val="00B2171D"/>
    <w:rsid w:val="00B3061A"/>
    <w:rsid w:val="00B34539"/>
    <w:rsid w:val="00B46B00"/>
    <w:rsid w:val="00B52EAD"/>
    <w:rsid w:val="00B532BD"/>
    <w:rsid w:val="00B54EF6"/>
    <w:rsid w:val="00B55DE9"/>
    <w:rsid w:val="00B575C5"/>
    <w:rsid w:val="00B62344"/>
    <w:rsid w:val="00B6424D"/>
    <w:rsid w:val="00B664A0"/>
    <w:rsid w:val="00B673E6"/>
    <w:rsid w:val="00B71769"/>
    <w:rsid w:val="00B71EF3"/>
    <w:rsid w:val="00B82CBE"/>
    <w:rsid w:val="00B90BDD"/>
    <w:rsid w:val="00BA2617"/>
    <w:rsid w:val="00BA271C"/>
    <w:rsid w:val="00BC473F"/>
    <w:rsid w:val="00BC48BC"/>
    <w:rsid w:val="00BC5A5C"/>
    <w:rsid w:val="00BD38A5"/>
    <w:rsid w:val="00BD3B12"/>
    <w:rsid w:val="00BD46B1"/>
    <w:rsid w:val="00BE00AD"/>
    <w:rsid w:val="00BE12A0"/>
    <w:rsid w:val="00BF1530"/>
    <w:rsid w:val="00BF59C8"/>
    <w:rsid w:val="00BF67A7"/>
    <w:rsid w:val="00C01E95"/>
    <w:rsid w:val="00C11B97"/>
    <w:rsid w:val="00C2119B"/>
    <w:rsid w:val="00C327A1"/>
    <w:rsid w:val="00C332E7"/>
    <w:rsid w:val="00C33BA1"/>
    <w:rsid w:val="00C35909"/>
    <w:rsid w:val="00C500BD"/>
    <w:rsid w:val="00C51E56"/>
    <w:rsid w:val="00C52889"/>
    <w:rsid w:val="00C54BCE"/>
    <w:rsid w:val="00C55CFC"/>
    <w:rsid w:val="00C60999"/>
    <w:rsid w:val="00C62F51"/>
    <w:rsid w:val="00C64099"/>
    <w:rsid w:val="00C6464D"/>
    <w:rsid w:val="00C80EB8"/>
    <w:rsid w:val="00C823F6"/>
    <w:rsid w:val="00C8346D"/>
    <w:rsid w:val="00C91378"/>
    <w:rsid w:val="00C93EAF"/>
    <w:rsid w:val="00CA72AF"/>
    <w:rsid w:val="00CB2B5C"/>
    <w:rsid w:val="00CB585A"/>
    <w:rsid w:val="00CC4C7D"/>
    <w:rsid w:val="00CC6F4B"/>
    <w:rsid w:val="00CD0C36"/>
    <w:rsid w:val="00CD3E15"/>
    <w:rsid w:val="00CD62C1"/>
    <w:rsid w:val="00CF058A"/>
    <w:rsid w:val="00CF34B8"/>
    <w:rsid w:val="00CF51CD"/>
    <w:rsid w:val="00CF6BD6"/>
    <w:rsid w:val="00CF7914"/>
    <w:rsid w:val="00D02967"/>
    <w:rsid w:val="00D12E25"/>
    <w:rsid w:val="00D2191B"/>
    <w:rsid w:val="00D33578"/>
    <w:rsid w:val="00D44D75"/>
    <w:rsid w:val="00D4609C"/>
    <w:rsid w:val="00D550E5"/>
    <w:rsid w:val="00D578BC"/>
    <w:rsid w:val="00D61F9F"/>
    <w:rsid w:val="00D646FA"/>
    <w:rsid w:val="00D7062C"/>
    <w:rsid w:val="00D87FC7"/>
    <w:rsid w:val="00D973D2"/>
    <w:rsid w:val="00DA2109"/>
    <w:rsid w:val="00DB211D"/>
    <w:rsid w:val="00DB67EB"/>
    <w:rsid w:val="00DC2F40"/>
    <w:rsid w:val="00DD00B8"/>
    <w:rsid w:val="00DD3CCC"/>
    <w:rsid w:val="00DE1C3F"/>
    <w:rsid w:val="00DE4B64"/>
    <w:rsid w:val="00DE6728"/>
    <w:rsid w:val="00DF15A2"/>
    <w:rsid w:val="00DF68F1"/>
    <w:rsid w:val="00E03634"/>
    <w:rsid w:val="00E07449"/>
    <w:rsid w:val="00E07885"/>
    <w:rsid w:val="00E135DD"/>
    <w:rsid w:val="00E1578B"/>
    <w:rsid w:val="00E1729F"/>
    <w:rsid w:val="00E21BBA"/>
    <w:rsid w:val="00E26E20"/>
    <w:rsid w:val="00E3212D"/>
    <w:rsid w:val="00E36A41"/>
    <w:rsid w:val="00E4495C"/>
    <w:rsid w:val="00E50390"/>
    <w:rsid w:val="00E505D1"/>
    <w:rsid w:val="00E529CE"/>
    <w:rsid w:val="00E56E70"/>
    <w:rsid w:val="00E57848"/>
    <w:rsid w:val="00E67621"/>
    <w:rsid w:val="00E67C9B"/>
    <w:rsid w:val="00E67CAF"/>
    <w:rsid w:val="00E71515"/>
    <w:rsid w:val="00E75C71"/>
    <w:rsid w:val="00E856B4"/>
    <w:rsid w:val="00E91BE2"/>
    <w:rsid w:val="00E92233"/>
    <w:rsid w:val="00EA14EE"/>
    <w:rsid w:val="00EA1599"/>
    <w:rsid w:val="00EA66A2"/>
    <w:rsid w:val="00EB6CB3"/>
    <w:rsid w:val="00ED0779"/>
    <w:rsid w:val="00ED177F"/>
    <w:rsid w:val="00ED26F3"/>
    <w:rsid w:val="00EE2ECA"/>
    <w:rsid w:val="00EE4A2E"/>
    <w:rsid w:val="00EF1AE4"/>
    <w:rsid w:val="00EF21C9"/>
    <w:rsid w:val="00F0259E"/>
    <w:rsid w:val="00F02780"/>
    <w:rsid w:val="00F05878"/>
    <w:rsid w:val="00F07711"/>
    <w:rsid w:val="00F275FD"/>
    <w:rsid w:val="00F36F06"/>
    <w:rsid w:val="00F53D37"/>
    <w:rsid w:val="00F62039"/>
    <w:rsid w:val="00F62686"/>
    <w:rsid w:val="00F6422D"/>
    <w:rsid w:val="00F656A2"/>
    <w:rsid w:val="00F86729"/>
    <w:rsid w:val="00F967C1"/>
    <w:rsid w:val="00F970CA"/>
    <w:rsid w:val="00F97860"/>
    <w:rsid w:val="00FA38A5"/>
    <w:rsid w:val="00FB06F5"/>
    <w:rsid w:val="00FC5E35"/>
    <w:rsid w:val="00FC6D24"/>
    <w:rsid w:val="00FD6146"/>
    <w:rsid w:val="00FD66C1"/>
    <w:rsid w:val="00FD7671"/>
    <w:rsid w:val="00FE2493"/>
    <w:rsid w:val="00FE263D"/>
    <w:rsid w:val="00FF0525"/>
    <w:rsid w:val="00FF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52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528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9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81949"/>
  </w:style>
  <w:style w:type="table" w:styleId="TableGrid">
    <w:name w:val="Table Grid"/>
    <w:basedOn w:val="TableNormal"/>
    <w:uiPriority w:val="59"/>
    <w:rsid w:val="002827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F0587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52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528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9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781949"/>
  </w:style>
  <w:style w:type="table" w:styleId="TableGrid">
    <w:name w:val="Table Grid"/>
    <w:basedOn w:val="TableNormal"/>
    <w:uiPriority w:val="59"/>
    <w:rsid w:val="002827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F0587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EE2A-1537-4C46-9936-D71D06D4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oyunbileg</dc:creator>
  <cp:lastModifiedBy>user</cp:lastModifiedBy>
  <cp:revision>3</cp:revision>
  <cp:lastPrinted>2019-09-06T02:09:00Z</cp:lastPrinted>
  <dcterms:created xsi:type="dcterms:W3CDTF">2019-09-06T02:10:00Z</dcterms:created>
  <dcterms:modified xsi:type="dcterms:W3CDTF">2019-09-07T07:57:00Z</dcterms:modified>
</cp:coreProperties>
</file>